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E9" w:rsidRDefault="007E2EE9" w:rsidP="007E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E2EE9" w:rsidRDefault="007E2EE9" w:rsidP="007E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163E1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009E" w:rsidRDefault="0023009E" w:rsidP="002300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E1D" w:rsidRDefault="0023009E" w:rsidP="002300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5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образовательной деятельности </w:t>
      </w:r>
    </w:p>
    <w:p w:rsidR="0023009E" w:rsidRDefault="0023009E" w:rsidP="002300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3E1D">
        <w:rPr>
          <w:rFonts w:ascii="Times New Roman" w:hAnsi="Times New Roman" w:cs="Times New Roman"/>
          <w:b/>
          <w:sz w:val="28"/>
          <w:szCs w:val="28"/>
        </w:rPr>
        <w:t>группе раннего возраста</w:t>
      </w:r>
    </w:p>
    <w:p w:rsidR="0023009E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разработана на основе образовательной программы дошкольного образования Муниципального дошкольного образовательного учреждения </w:t>
      </w:r>
      <w:r w:rsidR="00163E1D">
        <w:rPr>
          <w:rFonts w:ascii="Times New Roman" w:eastAsia="Times New Roman" w:hAnsi="Times New Roman" w:cs="Times New Roman"/>
          <w:sz w:val="28"/>
          <w:szCs w:val="26"/>
          <w:lang w:eastAsia="zh-CN"/>
        </w:rPr>
        <w:t>«Д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етского сада № </w:t>
      </w:r>
      <w:r w:rsidR="00163E1D">
        <w:rPr>
          <w:rFonts w:ascii="Times New Roman" w:eastAsia="Times New Roman" w:hAnsi="Times New Roman" w:cs="Times New Roman"/>
          <w:sz w:val="28"/>
          <w:szCs w:val="26"/>
          <w:lang w:eastAsia="zh-CN"/>
        </w:rPr>
        <w:t>21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» города Вологды (далее – рабочая программа), утверждена на Педагогическом совете (протокол № </w:t>
      </w:r>
      <w:r w:rsidR="00163E1D">
        <w:rPr>
          <w:rFonts w:ascii="Times New Roman" w:eastAsia="Times New Roman" w:hAnsi="Times New Roman" w:cs="Times New Roman"/>
          <w:sz w:val="28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от </w:t>
      </w:r>
      <w:r w:rsidR="00163E1D">
        <w:rPr>
          <w:rFonts w:ascii="Times New Roman" w:eastAsia="Times New Roman" w:hAnsi="Times New Roman" w:cs="Times New Roman"/>
          <w:sz w:val="28"/>
          <w:szCs w:val="26"/>
          <w:lang w:eastAsia="zh-CN"/>
        </w:rPr>
        <w:t>25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августа 202</w:t>
      </w:r>
      <w:r w:rsidR="00163E1D">
        <w:rPr>
          <w:rFonts w:ascii="Times New Roman" w:eastAsia="Times New Roman" w:hAnsi="Times New Roman" w:cs="Times New Roman"/>
          <w:sz w:val="28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года).</w:t>
      </w:r>
    </w:p>
    <w:p w:rsidR="0023009E" w:rsidRPr="00BC7388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Программа 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составлена с учетом интеграции образовательных областей, содержания детской деятельности распределено по месяцам и неделям и представляет систему, р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ассчитанную на один учебный год (</w:t>
      </w:r>
      <w:r w:rsidRPr="00055A54">
        <w:rPr>
          <w:rFonts w:ascii="Times New Roman" w:hAnsi="Times New Roman" w:cs="Times New Roman"/>
          <w:sz w:val="28"/>
          <w:szCs w:val="28"/>
        </w:rPr>
        <w:t>с 01.09.202</w:t>
      </w:r>
      <w:r w:rsidR="00163E1D">
        <w:rPr>
          <w:rFonts w:ascii="Times New Roman" w:hAnsi="Times New Roman" w:cs="Times New Roman"/>
          <w:sz w:val="28"/>
          <w:szCs w:val="28"/>
        </w:rPr>
        <w:t>1</w:t>
      </w:r>
      <w:r w:rsidRPr="00055A5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31.08.202</w:t>
      </w:r>
      <w:r w:rsidR="00163E1D">
        <w:rPr>
          <w:rFonts w:ascii="Times New Roman" w:hAnsi="Times New Roman" w:cs="Times New Roman"/>
          <w:sz w:val="28"/>
          <w:szCs w:val="28"/>
        </w:rPr>
        <w:t>2</w:t>
      </w:r>
      <w:r w:rsidRPr="00055A54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для детей группы </w:t>
      </w:r>
      <w:r w:rsidR="00163E1D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63E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3 года).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Р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Вераксы</w:t>
      </w:r>
      <w:proofErr w:type="spellEnd"/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, Т.С. Комаровой, Э.М. Дорофеевой.</w:t>
      </w:r>
    </w:p>
    <w:p w:rsidR="0023009E" w:rsidRDefault="0023009E" w:rsidP="002300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t>Рабочая программа для детей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возраста с </w:t>
      </w:r>
      <w:r w:rsidR="00163E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3 </w:t>
      </w:r>
      <w:r w:rsidRPr="00055A54">
        <w:rPr>
          <w:rFonts w:ascii="Times New Roman" w:hAnsi="Times New Roman" w:cs="Times New Roman"/>
          <w:sz w:val="28"/>
          <w:szCs w:val="28"/>
        </w:rPr>
        <w:t>лет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23009E" w:rsidRPr="00BC7388" w:rsidRDefault="0023009E" w:rsidP="0023009E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Конституция РФ, ст. 43, 72.</w:t>
      </w:r>
    </w:p>
    <w:p w:rsidR="0023009E" w:rsidRPr="00BC7388" w:rsidRDefault="0023009E" w:rsidP="0023009E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Конвенция о правах ребенка (1989г.).</w:t>
      </w:r>
    </w:p>
    <w:p w:rsidR="0023009E" w:rsidRPr="00055A54" w:rsidRDefault="0023009E" w:rsidP="002300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(от 29.12.2012 г. №273- ФЗ);</w:t>
      </w:r>
    </w:p>
    <w:p w:rsidR="0023009E" w:rsidRPr="00055A54" w:rsidRDefault="0023009E" w:rsidP="002300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организации режима работы в дошкольных ор</w:t>
      </w:r>
      <w:r>
        <w:rPr>
          <w:rFonts w:ascii="Times New Roman" w:hAnsi="Times New Roman" w:cs="Times New Roman"/>
          <w:sz w:val="28"/>
          <w:szCs w:val="28"/>
        </w:rPr>
        <w:t>ганизациях</w:t>
      </w:r>
      <w:r w:rsidRPr="00055A54">
        <w:rPr>
          <w:rFonts w:ascii="Times New Roman" w:hAnsi="Times New Roman" w:cs="Times New Roman"/>
          <w:sz w:val="28"/>
          <w:szCs w:val="28"/>
        </w:rPr>
        <w:t xml:space="preserve"> 2.4.1. 3049-13,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от15.05.2013 г. (с изм. на 27.08.2015г.);</w:t>
      </w:r>
    </w:p>
    <w:p w:rsidR="0023009E" w:rsidRPr="00055A54" w:rsidRDefault="0023009E" w:rsidP="002300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17.10.2013№ 1155;</w:t>
      </w:r>
    </w:p>
    <w:p w:rsidR="0023009E" w:rsidRPr="00055A54" w:rsidRDefault="0023009E" w:rsidP="002300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документами МДОУ «Детский сад № </w:t>
      </w:r>
      <w:r w:rsidR="00163E1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города Вологды</w:t>
      </w:r>
      <w:r w:rsidRPr="00055A54">
        <w:rPr>
          <w:rFonts w:ascii="Times New Roman" w:hAnsi="Times New Roman" w:cs="Times New Roman"/>
          <w:sz w:val="28"/>
          <w:szCs w:val="28"/>
        </w:rPr>
        <w:t>.</w:t>
      </w:r>
    </w:p>
    <w:p w:rsidR="0023009E" w:rsidRPr="00055A54" w:rsidRDefault="0023009E" w:rsidP="002300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lastRenderedPageBreak/>
        <w:t>Реализуемая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принципе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личностно-развивающего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гуманистического характера взаимодействия взрослого с детьми.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Цель:</w:t>
      </w:r>
      <w:r w:rsidRPr="00714F72">
        <w:rPr>
          <w:rFonts w:ascii="Times New Roman" w:eastAsia="Times New Roman" w:hAnsi="Times New Roman" w:cs="Times New Roman"/>
          <w:color w:val="000000"/>
          <w:sz w:val="32"/>
          <w:szCs w:val="28"/>
          <w:lang w:eastAsia="zh-CN"/>
        </w:rPr>
        <w:t xml:space="preserve">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Позитивная социализация и 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всестороннее, целостное развитие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личности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 детей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Задачи: 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самостоятельности и ответственности ребенка, формирования предпосылок учебной деятельности;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i/>
          <w:sz w:val="28"/>
          <w:szCs w:val="26"/>
          <w:lang w:eastAsia="zh-CN"/>
        </w:rPr>
        <w:t>Принципы и подходы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в организации образовательного процесса: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1. Соответствует принципу развивающего образования, целью которого является развитие ребенка.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2. Сочетает принципы научной обоснованности и практической применяемости (соответствует основным положениям возрастной психологии и дошкольной педагогики).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4. Обеспечивает единство воспитательных, образовательных и развивающих целей и задач процесса образования детей дошкольного возраста, в ходе реализации которых формируются такие знания, умения, навыки, которые имеют непосредственно отношение к развитию дошкольников.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6. Основывается на комплексно-тематическом принципе построения образовательного процесса.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3009E" w:rsidRPr="00714F72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8.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23009E" w:rsidRDefault="0023009E" w:rsidP="002300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9. Строится на принципе </w:t>
      </w:r>
      <w:proofErr w:type="spellStart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культуросообразности</w:t>
      </w:r>
      <w:proofErr w:type="spellEnd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. Учитывает национальные ценности и традиции в образовании.</w:t>
      </w:r>
    </w:p>
    <w:p w:rsidR="0023009E" w:rsidRPr="00714F72" w:rsidRDefault="0023009E" w:rsidP="0023009E">
      <w:pPr>
        <w:shd w:val="clear" w:color="auto" w:fill="FFFFFF"/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Целевые ориентиры образования в раннем возрасте:</w:t>
      </w:r>
    </w:p>
    <w:p w:rsidR="0023009E" w:rsidRPr="00714F72" w:rsidRDefault="0023009E" w:rsidP="0023009E">
      <w:pPr>
        <w:shd w:val="clear" w:color="auto" w:fill="FFFFFF"/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23009E" w:rsidRPr="00714F72" w:rsidRDefault="0023009E" w:rsidP="0023009E">
      <w:pPr>
        <w:shd w:val="clear" w:color="auto" w:fill="FFFFFF"/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23009E" w:rsidRDefault="0023009E" w:rsidP="0023009E">
      <w:pPr>
        <w:shd w:val="clear" w:color="auto" w:fill="FFFFFF"/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3009E" w:rsidRPr="00714F72" w:rsidRDefault="0023009E" w:rsidP="0023009E">
      <w:pPr>
        <w:shd w:val="clear" w:color="auto" w:fill="FFFFFF"/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lastRenderedPageBreak/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23009E" w:rsidRPr="00714F72" w:rsidRDefault="0023009E" w:rsidP="0023009E">
      <w:pPr>
        <w:shd w:val="clear" w:color="auto" w:fill="FFFFFF"/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- проявляет интерес к сверстникам; наблюдает за их действиями и подражает им;</w:t>
      </w:r>
    </w:p>
    <w:p w:rsidR="0023009E" w:rsidRPr="00714F72" w:rsidRDefault="0023009E" w:rsidP="0023009E">
      <w:pPr>
        <w:shd w:val="clear" w:color="auto" w:fill="FFFFFF"/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23009E" w:rsidRPr="00714F72" w:rsidRDefault="0023009E" w:rsidP="0023009E">
      <w:pPr>
        <w:shd w:val="clear" w:color="auto" w:fill="FFFFFF"/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850C28" w:rsidRDefault="00850C28"/>
    <w:sectPr w:rsidR="00850C28" w:rsidSect="0085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EE9"/>
    <w:rsid w:val="00163E1D"/>
    <w:rsid w:val="0023009E"/>
    <w:rsid w:val="007E2EE9"/>
    <w:rsid w:val="00850C28"/>
    <w:rsid w:val="00963C59"/>
    <w:rsid w:val="00A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6E73"/>
  <w15:docId w15:val="{8DE4F5CF-458A-4792-9FB5-3690DD61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 №21</cp:lastModifiedBy>
  <cp:revision>6</cp:revision>
  <dcterms:created xsi:type="dcterms:W3CDTF">2021-01-23T07:18:00Z</dcterms:created>
  <dcterms:modified xsi:type="dcterms:W3CDTF">2022-07-18T09:30:00Z</dcterms:modified>
</cp:coreProperties>
</file>